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9D" w:rsidRPr="009A309D" w:rsidRDefault="009A309D" w:rsidP="009A309D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Настоящая Политика определяет принципы, порядок и условия обработки персональных данных пациентов и работников Учреждения-оператора, чьи персональные данные обрабатываются,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устанавливает ответственность должностных лиц Оператора, имеющих доступ к персональным данным, за невыполнение норм, регулирующих обработку и защиту персональных данных.</w:t>
      </w:r>
    </w:p>
    <w:p w:rsidR="009A309D" w:rsidRPr="009A309D" w:rsidRDefault="009A309D" w:rsidP="009A3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Персональные данные являются конфиденциальной, строго охраняемой информацией, и на них распространяются все требования, установленные внутренними документами Оператора, к защите конфиденциальной информации.</w:t>
      </w:r>
    </w:p>
    <w:p w:rsidR="009A309D" w:rsidRPr="009A309D" w:rsidRDefault="009A309D" w:rsidP="009A3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Основанием для разработки данного локального нормативного акта являются:</w:t>
      </w:r>
    </w:p>
    <w:p w:rsidR="009A309D" w:rsidRPr="009A309D" w:rsidRDefault="009A309D" w:rsidP="009A3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Конституция РФ от 12 декабря 1993 г. (ст. ст. 2, 17-24, 41);</w:t>
      </w:r>
    </w:p>
    <w:p w:rsidR="009A309D" w:rsidRPr="009A309D" w:rsidRDefault="009A309D" w:rsidP="009A3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глава 14 (ст. 86-90) Трудового кодекса РФ;</w:t>
      </w:r>
    </w:p>
    <w:p w:rsidR="009A309D" w:rsidRPr="009A309D" w:rsidRDefault="009A309D" w:rsidP="009A3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часть 1 и 2, часть 4 Гражданского кодекса РФ;</w:t>
      </w:r>
    </w:p>
    <w:p w:rsidR="009A309D" w:rsidRPr="009A309D" w:rsidRDefault="009A309D" w:rsidP="009A3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Федеральный закон Российской Федерации от 27 июля 2006 г. № 152-ФЗ «О персональных данных»;</w:t>
      </w:r>
    </w:p>
    <w:p w:rsidR="009A309D" w:rsidRPr="009A309D" w:rsidRDefault="009A309D" w:rsidP="009A3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Федеральный закон Российской Федерации от 21 ноября 2011 г. № З23-Ф3 «Об основах охраны здоровья граждан в Российской Федерации»;</w:t>
      </w:r>
    </w:p>
    <w:p w:rsidR="009A309D" w:rsidRPr="009A309D" w:rsidRDefault="009A309D" w:rsidP="009A3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Федеральный закон Российской Федерации от 29 ноября 2010 г. № 326-ФЗ «Об обязательном медицинском страховании в Российской Федерации»;</w:t>
      </w:r>
    </w:p>
    <w:p w:rsidR="009A309D" w:rsidRPr="009A309D" w:rsidRDefault="009A309D" w:rsidP="009A3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Федеральный закон от 02 мая 2006 г. № 59-ФЗ «О порядке рассмотрения обращений граждан Российской Федерации»;</w:t>
      </w:r>
    </w:p>
    <w:p w:rsidR="009A309D" w:rsidRPr="009A309D" w:rsidRDefault="009A309D" w:rsidP="009A3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9A309D" w:rsidRPr="009A309D" w:rsidRDefault="009A309D" w:rsidP="009A3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Указ Президента РФ от 06 марта 1997 г. № 188 «Об утверждении перечня сведений конфиденциального характера»;</w:t>
      </w:r>
    </w:p>
    <w:p w:rsidR="009A309D" w:rsidRPr="009A309D" w:rsidRDefault="009A309D" w:rsidP="009A3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Постановление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9A309D" w:rsidRPr="009A309D" w:rsidRDefault="009A309D" w:rsidP="009A3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9A309D" w:rsidRPr="009A309D" w:rsidRDefault="009A309D" w:rsidP="009A3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Постановление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9A309D" w:rsidRPr="009A309D" w:rsidRDefault="009A309D" w:rsidP="009A3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Регламентирующие документы ФСТЭК России и ФСБ России об обеспечении безопасности персональных данных:</w:t>
      </w:r>
    </w:p>
    <w:p w:rsidR="009A309D" w:rsidRPr="009A309D" w:rsidRDefault="009A309D" w:rsidP="009A3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Приказ ФСТЭК № 21 от 18 февраля 2013 г.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9A309D" w:rsidRPr="009A309D" w:rsidRDefault="009A309D" w:rsidP="009A309D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lastRenderedPageBreak/>
        <w:t>Общие принципы и условия обработки персональных данных пациентов и работников</w:t>
      </w:r>
    </w:p>
    <w:p w:rsidR="009A309D" w:rsidRPr="009A309D" w:rsidRDefault="009A309D" w:rsidP="009A30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Обработка персональных данных пациентов и работников осуществляется на основе принципов:</w:t>
      </w:r>
    </w:p>
    <w:p w:rsidR="009A309D" w:rsidRPr="009A309D" w:rsidRDefault="009A309D" w:rsidP="009A30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Обработка персональных данных должна осуществляться на законной и справедливой основе,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9A309D" w:rsidRPr="009A309D" w:rsidRDefault="009A309D" w:rsidP="009A30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9A309D" w:rsidRPr="009A309D" w:rsidRDefault="009A309D" w:rsidP="009A30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Обработке подлежат только персональные данные, которые отвечают целям их обработки.</w:t>
      </w:r>
    </w:p>
    <w:p w:rsidR="009A309D" w:rsidRPr="009A309D" w:rsidRDefault="009A309D" w:rsidP="009A30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9A309D" w:rsidRPr="009A309D" w:rsidRDefault="009A309D" w:rsidP="009A30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Учреждение-оператор должно принимать необходимые меры либо обеспечивать их принятие по удалению или уточнению неполных или неточных данных.</w:t>
      </w:r>
    </w:p>
    <w:p w:rsidR="009A309D" w:rsidRPr="009A309D" w:rsidRDefault="009A309D" w:rsidP="009A30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 № 152-ФЗ.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законодательством.</w:t>
      </w:r>
    </w:p>
    <w:p w:rsidR="009A309D" w:rsidRPr="009A309D" w:rsidRDefault="009A309D" w:rsidP="009A30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целях обеспечения прав и свобод человека и гражданина, Учреждение-оператор при обработке персональных данных пациента или работника обязаны соблюдать следующие общие требования:</w:t>
      </w:r>
    </w:p>
    <w:p w:rsidR="009A309D" w:rsidRPr="009A309D" w:rsidRDefault="009A309D" w:rsidP="009A30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Обработка персональных данных пациента может осуществляться исключительно в медицинских целях, в целях установления диагноза, оказания медицинских услуг, оформления договорных отношений с пациентом, при условии, что обработка персональных данных осуществляется лицом, профессионально занимающимся медицинской деятельностью и обязанным сохранять врачебную тайну в соответствии с законодательством Российской Федерации в области персональных данных.</w:t>
      </w:r>
    </w:p>
    <w:p w:rsidR="009A309D" w:rsidRPr="009A309D" w:rsidRDefault="009A309D" w:rsidP="009A30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Обработка персональных данных работников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№ 152-ФЗ «О персональных данных», оформления трудовых отношений, </w:t>
      </w: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расчета и выдачи заработной платы или других доходов, налоговых и пенсионных отчислений, содействия работникам в трудоустройстве, обучении, повышении квалификации и продвижении по службе, обеспечения личной безопасности работников, контроля количества и качества выполняемой работы, обеспечения сохранности имущества работодателя в соответствии с законодательством Российской Федерации в области персональных данных.</w:t>
      </w:r>
    </w:p>
    <w:p w:rsidR="009A309D" w:rsidRPr="009A309D" w:rsidRDefault="009A309D" w:rsidP="009A30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3) Все персональные данные пациента следует получать у него самого или у его законного представителя. Все персональные данные работника работодатель должен получать у него самого. Если персональные данные пациента или работника, возможно, получить только у третьей стороны, то пациент или работник должен быть уведомлен об этом заранее и от него должно быть получено письменное согласие.</w:t>
      </w:r>
    </w:p>
    <w:p w:rsidR="009A309D" w:rsidRPr="009A309D" w:rsidRDefault="009A309D" w:rsidP="009A30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4)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пациента и работника или иным образом затрагивающих его права и законные интересы, за исключением случаев, предусмотренных Федеральным законом № 152-ФЗ.</w:t>
      </w:r>
    </w:p>
    <w:p w:rsidR="009A309D" w:rsidRPr="009A309D" w:rsidRDefault="009A309D" w:rsidP="009A30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5) Учреждение-оператор обязано рассмотреть возражение в течение тридцати дней со дня его получения и уведомить пациента и работника о результатах рассмотрения такого возражения.</w:t>
      </w:r>
    </w:p>
    <w:p w:rsidR="009A309D" w:rsidRPr="009A309D" w:rsidRDefault="009A309D" w:rsidP="009A30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6) Защита персональных данных пациентов и работников от неправомерного их использования или утраты должна быть обеспечена Учреждением-оператором в порядке, установленном Федеральным законодательством и другими нормативными документами.</w:t>
      </w:r>
    </w:p>
    <w:p w:rsidR="009A309D" w:rsidRPr="009A309D" w:rsidRDefault="009A309D" w:rsidP="009A30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7) Работники должны быть ознакомлены под личную подпись с документами Учреждения-оператора, устанавливающими порядок обработки персональных данных работников, а также об их правах и обязанностях в этой области.</w:t>
      </w:r>
    </w:p>
    <w:p w:rsidR="009A309D" w:rsidRPr="009A309D" w:rsidRDefault="009A309D" w:rsidP="009A309D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Получение персональных данных пациента и работника</w:t>
      </w:r>
    </w:p>
    <w:p w:rsidR="009A309D" w:rsidRPr="009A309D" w:rsidRDefault="009A309D" w:rsidP="009A30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Получение персональных данных преимущественно осуществляется путем представления их самим пациентом (законным представителем пациента) или работником, на основании его письменного согласия, за исключением случаев прямо предусмотренных действующим законодательством РФ.</w:t>
      </w: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В случаях, предусмотренных Федеральным законодательством, обработка персональных данных осуществляется только с согласия пациента (его законного представителя) и работника в письменной форме. Равнозначным содержащему собственноручную подпись пациента и работника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№ 152-ФЗ электронной подписью.</w:t>
      </w:r>
    </w:p>
    <w:p w:rsidR="009A309D" w:rsidRPr="009A309D" w:rsidRDefault="009A309D" w:rsidP="009A30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Под персональными данными работников связанных с реализацией трудовых отношений понимается:</w:t>
      </w:r>
    </w:p>
    <w:p w:rsidR="009A309D" w:rsidRPr="009A309D" w:rsidRDefault="009A309D" w:rsidP="009A30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фамилия, имя, отчество; адрес проживания и прописки;</w:t>
      </w:r>
    </w:p>
    <w:p w:rsidR="009A309D" w:rsidRPr="009A309D" w:rsidRDefault="009A309D" w:rsidP="009A30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телефон;</w:t>
      </w:r>
    </w:p>
    <w:p w:rsidR="009A309D" w:rsidRPr="009A309D" w:rsidRDefault="009A309D" w:rsidP="009A30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семейное положение;</w:t>
      </w:r>
    </w:p>
    <w:p w:rsidR="009A309D" w:rsidRPr="009A309D" w:rsidRDefault="009A309D" w:rsidP="009A30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иные паспортные данные;</w:t>
      </w:r>
    </w:p>
    <w:p w:rsidR="009A309D" w:rsidRPr="009A309D" w:rsidRDefault="009A309D" w:rsidP="009A30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ИНН;</w:t>
      </w:r>
    </w:p>
    <w:p w:rsidR="009A309D" w:rsidRPr="009A309D" w:rsidRDefault="009A309D" w:rsidP="009A30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персональные данные, содержащиеся в письменном заявлении о принятии на работу;</w:t>
      </w:r>
    </w:p>
    <w:p w:rsidR="009A309D" w:rsidRPr="009A309D" w:rsidRDefault="009A309D" w:rsidP="009A30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копиях паспорта и свидетельства о государственной регистрации актов гражданского состояния;</w:t>
      </w:r>
    </w:p>
    <w:p w:rsidR="009A309D" w:rsidRPr="009A309D" w:rsidRDefault="009A309D" w:rsidP="009A30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копии трудовой книжки;</w:t>
      </w:r>
    </w:p>
    <w:p w:rsidR="009A309D" w:rsidRPr="009A309D" w:rsidRDefault="009A309D" w:rsidP="009A30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9A309D" w:rsidRPr="009A309D" w:rsidRDefault="009A309D" w:rsidP="009A30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9A309D" w:rsidRPr="009A309D" w:rsidRDefault="009A309D" w:rsidP="009A30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копии документов воинского учета (для военнообязанных и лиц, подлежащих призыву на военную службу);</w:t>
      </w:r>
    </w:p>
    <w:p w:rsidR="009A309D" w:rsidRPr="009A309D" w:rsidRDefault="009A309D" w:rsidP="009A30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копии страхового свидетельства обязательного пенсионного страхования;</w:t>
      </w:r>
    </w:p>
    <w:p w:rsidR="009A309D" w:rsidRPr="009A309D" w:rsidRDefault="009A309D" w:rsidP="009A30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копии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9A309D" w:rsidRPr="009A309D" w:rsidRDefault="009A309D" w:rsidP="009A30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копии страхового медицинского полиса обязательного медицинского страхования граждан;</w:t>
      </w:r>
    </w:p>
    <w:p w:rsidR="009A309D" w:rsidRPr="009A309D" w:rsidRDefault="009A309D" w:rsidP="009A30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медицинском заключением установленной формы об отсутствии у гражданина заболевания, препятствующего поступлению на гражданскую службу или ее прохождению;</w:t>
      </w:r>
    </w:p>
    <w:p w:rsidR="009A309D" w:rsidRPr="009A309D" w:rsidRDefault="009A309D" w:rsidP="009A30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Под персональными данными пациентов понимается любая информация, относящаяся к прямо или косвенно определенному или определяемому физическому лицу, в том числе:</w:t>
      </w:r>
    </w:p>
    <w:p w:rsidR="009A309D" w:rsidRPr="009A309D" w:rsidRDefault="009A309D" w:rsidP="009A30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фамилия, имя, отчество,</w:t>
      </w:r>
    </w:p>
    <w:p w:rsidR="009A309D" w:rsidRPr="009A309D" w:rsidRDefault="009A309D" w:rsidP="009A30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пол,</w:t>
      </w:r>
    </w:p>
    <w:p w:rsidR="009A309D" w:rsidRPr="009A309D" w:rsidRDefault="009A309D" w:rsidP="009A30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год, месяц, дата и место рождения,</w:t>
      </w:r>
    </w:p>
    <w:p w:rsidR="009A309D" w:rsidRPr="009A309D" w:rsidRDefault="009A309D" w:rsidP="009A30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адрес места жительства и регистрации,</w:t>
      </w:r>
    </w:p>
    <w:p w:rsidR="009A309D" w:rsidRPr="009A309D" w:rsidRDefault="009A309D" w:rsidP="009A30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контактные телефоны,</w:t>
      </w:r>
    </w:p>
    <w:p w:rsidR="009A309D" w:rsidRPr="009A309D" w:rsidRDefault="009A309D" w:rsidP="009A30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реквизиты полиса ОМС (ДМС),</w:t>
      </w:r>
    </w:p>
    <w:p w:rsidR="009A309D" w:rsidRPr="009A309D" w:rsidRDefault="009A309D" w:rsidP="009A30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паспортные данные,</w:t>
      </w:r>
    </w:p>
    <w:p w:rsidR="009A309D" w:rsidRPr="009A309D" w:rsidRDefault="009A309D" w:rsidP="009A30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данные о состоянии здоровья, заболеваниях,</w:t>
      </w:r>
    </w:p>
    <w:p w:rsidR="009A309D" w:rsidRPr="009A309D" w:rsidRDefault="009A309D" w:rsidP="009A30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случаях обращения за медицинской помощью,</w:t>
      </w:r>
    </w:p>
    <w:p w:rsidR="009A309D" w:rsidRPr="009A309D" w:rsidRDefault="009A309D" w:rsidP="009A30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данные о составе семьи, прочие сведения, которые могут идентифицировать человека.</w:t>
      </w:r>
    </w:p>
    <w:p w:rsidR="009A309D" w:rsidRPr="009A309D" w:rsidRDefault="009A309D" w:rsidP="009A309D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Персональные данные пациентов относятся к специальной категории персональных данных, обработка таких персональных данных должна осуществляться лицом, профессионально занимающимся медицинской деятельностью и обязанным сохранять врачебную тайну.</w:t>
      </w: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Персональные данные пациентов являются конфиденциальными сведениями.</w:t>
      </w: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Согласно законодательству, обработка специальных категорий персональных данных пациентов должна осуществляться с письменного согласия субъекта персональных данных или его законного представителя (ст. 6, 9, 10 Закона № 152-ФЗ, ч. 3 ст. 13 Закона № 323-ФЗ).</w:t>
      </w: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Предоставление сведений, составляющих врачебную тайну, без согласия гражданина или его законного представителя допускается (ч. 4 ст. 13 ФЗ № 323-ф3):</w:t>
      </w:r>
    </w:p>
    <w:p w:rsidR="009A309D" w:rsidRPr="009A309D" w:rsidRDefault="009A309D" w:rsidP="009A30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если пациент в результате своего состояния не способен выразить свою волю, но ему необходимо лечение;</w:t>
      </w:r>
    </w:p>
    <w:p w:rsidR="009A309D" w:rsidRPr="009A309D" w:rsidRDefault="009A309D" w:rsidP="009A30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 угрозе распространения инфекционных заболеваний, массовых отравлений и поражений;</w:t>
      </w:r>
    </w:p>
    <w:p w:rsidR="009A309D" w:rsidRPr="009A309D" w:rsidRDefault="009A309D" w:rsidP="009A30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9A309D" w:rsidRPr="009A309D" w:rsidRDefault="009A309D" w:rsidP="009A30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случае оказания медицинской помощи несовершеннолетнему, а также несовершеннолетнему, не достигшему возраста, установленного ч. 2 ст.54 ФЗ № З23-Ф3, для информирования одного из его родителей или иного законного представителя;</w:t>
      </w:r>
    </w:p>
    <w:p w:rsidR="009A309D" w:rsidRPr="009A309D" w:rsidRDefault="009A309D" w:rsidP="009A30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:rsidR="009A309D" w:rsidRPr="009A309D" w:rsidRDefault="009A309D" w:rsidP="009A309D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Персональные данные пациента могут быть предоставлены его законному представителю, а также родственникам или членам его семьи, иным представителям только с письменного разрешения самого пациента либо его законного представителя.</w:t>
      </w:r>
    </w:p>
    <w:p w:rsidR="009A309D" w:rsidRPr="009A309D" w:rsidRDefault="009A309D" w:rsidP="009A309D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Оператор и иные лица, получившие доступ к персональным данным пациентов,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9A309D" w:rsidRPr="009A309D" w:rsidRDefault="009A309D" w:rsidP="009A309D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Хранение персональных данных пациентов осуществляется форме, позволяющей их идентифицировать и должно происходить в порядке, исключающим их утрату или их неправомерное использование.</w:t>
      </w:r>
    </w:p>
    <w:p w:rsidR="009A309D" w:rsidRPr="009A309D" w:rsidRDefault="009A309D" w:rsidP="009A309D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Срок хранения персональных данных пациентов определяется целью обработки персональных данных. По истечению срока хранения или утраты цели обработки персональные данные подлежат уничтожению, обезличиванию или передаче в архив.</w:t>
      </w:r>
    </w:p>
    <w:p w:rsidR="009A309D" w:rsidRPr="009A309D" w:rsidRDefault="009A309D" w:rsidP="009A309D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Меры по обеспечению защиты персональных данных</w:t>
      </w:r>
    </w:p>
    <w:p w:rsidR="009A309D" w:rsidRPr="009A309D" w:rsidRDefault="009A309D" w:rsidP="009A309D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Субъекты персональных данных — работники медицинской организации и пациенты (их законные представители), передавая сведения о себе, вправе рассчитывать на соблюдение конфиденциальности при использовании данной информации в медицинской организации. Это подразумевает не только применение технических средств защиты (специальные сертифицированные программные и технические средства защиты информации), но и проведение комплекса организационных мероприятий, направленных на предотвращение потери, искажения и несанкционированного доступа к персональным данным. В частности:</w:t>
      </w:r>
    </w:p>
    <w:p w:rsidR="009A309D" w:rsidRPr="009A309D" w:rsidRDefault="009A309D" w:rsidP="009A30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Назначены лица, ответственные за организацию обработки и обеспечение безопасности персональных данных.</w:t>
      </w:r>
    </w:p>
    <w:p w:rsidR="009A309D" w:rsidRPr="009A309D" w:rsidRDefault="009A309D" w:rsidP="009A30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Разработано и внедрено Положение о защите персональных данных работников.</w:t>
      </w:r>
    </w:p>
    <w:p w:rsidR="009A309D" w:rsidRPr="009A309D" w:rsidRDefault="009A309D" w:rsidP="009A30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Разработано и внедрено Положение о защите персональных данных пациентов</w:t>
      </w:r>
    </w:p>
    <w:p w:rsidR="009A309D" w:rsidRPr="009A309D" w:rsidRDefault="009A309D" w:rsidP="009A30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Лица, ведущие обработку персональных данных работников, проинструктированы и ознакомлены с нормативными правовыми актами, регламентирующими порядок работы и защиты персональных данных.</w:t>
      </w:r>
    </w:p>
    <w:p w:rsidR="009A309D" w:rsidRPr="009A309D" w:rsidRDefault="009A309D" w:rsidP="009A30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целях осуществления внутреннего контроля соответствия обработки персональных данных, установленным требованиям, проводятся периодические проверки условий обработки персональных данных.</w:t>
      </w:r>
    </w:p>
    <w:p w:rsidR="009A309D" w:rsidRPr="009A309D" w:rsidRDefault="009A309D" w:rsidP="009A30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Иные необходимые меры безопасности.</w:t>
      </w:r>
    </w:p>
    <w:p w:rsidR="009A309D" w:rsidRPr="009A309D" w:rsidRDefault="009A309D" w:rsidP="009A309D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Гарантии конфиденциальности</w:t>
      </w:r>
    </w:p>
    <w:p w:rsidR="009A309D" w:rsidRPr="009A309D" w:rsidRDefault="009A309D" w:rsidP="009A309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Информация, относящаяся к персональным данным, ставшая известной в связи с реализацией трудовых отношений, является конфиденциальной информацией и охраняется законом.</w:t>
      </w:r>
    </w:p>
    <w:p w:rsidR="009A309D" w:rsidRPr="009A309D" w:rsidRDefault="009A309D" w:rsidP="009A309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Работники и иные лица, получившие доступ к обрабатываемым персональным данным, предупреждены о возможной дисциплинарной, административной, гражданско-правовой или уголовной ответственности в случае нарушения норм и требований действующего законодательства, регулирующего правила обработки и защиты персональных данных.</w:t>
      </w:r>
    </w:p>
    <w:p w:rsidR="009A309D" w:rsidRPr="009A309D" w:rsidRDefault="009A309D" w:rsidP="009A309D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Заключительные положения</w:t>
      </w:r>
    </w:p>
    <w:p w:rsidR="009A309D" w:rsidRPr="009A309D" w:rsidRDefault="009A309D" w:rsidP="009A30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Настоящая Политика вступает в силу с даты его утверждения Приказом главного врача.</w:t>
      </w:r>
    </w:p>
    <w:p w:rsidR="009A309D" w:rsidRPr="009A309D" w:rsidRDefault="009A309D" w:rsidP="009A30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обязанности отдела кадров учреждения, входит ознакомление с настоящей Политикой всех работников, принимаемых на работу до подписания трудового договора, под личную подпись.</w:t>
      </w:r>
    </w:p>
    <w:p w:rsidR="009A309D" w:rsidRPr="009A309D" w:rsidRDefault="009A309D" w:rsidP="009A30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обязанности работников, осуществляющих первичный сбор персональных данных пациента, входит получение согласия пациента (его законного представителя) на обработку его персональных данных, под личную подпись.</w:t>
      </w:r>
    </w:p>
    <w:p w:rsidR="009A309D" w:rsidRPr="009A309D" w:rsidRDefault="009A309D" w:rsidP="009A30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Политику в отношении обработки и защиты персональных данных, опубликовать на сайте учреждения, для ознакомления всем заинтересованным субъектам персональных данных.</w:t>
      </w:r>
    </w:p>
    <w:p w:rsidR="009A309D" w:rsidRPr="009A309D" w:rsidRDefault="009A309D" w:rsidP="009A30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9A309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случае внесения в настоящую Политику существенных изменений, к ним будет обеспечен неограниченный доступ всем заинтересованным субъектам персональных данных.</w:t>
      </w:r>
    </w:p>
    <w:p w:rsidR="00195B9B" w:rsidRDefault="00195B9B">
      <w:bookmarkStart w:id="0" w:name="_GoBack"/>
      <w:bookmarkEnd w:id="0"/>
    </w:p>
    <w:sectPr w:rsidR="0019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4EE"/>
    <w:multiLevelType w:val="multilevel"/>
    <w:tmpl w:val="5F52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6A6495"/>
    <w:multiLevelType w:val="multilevel"/>
    <w:tmpl w:val="09C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994965"/>
    <w:multiLevelType w:val="multilevel"/>
    <w:tmpl w:val="D48E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C2408"/>
    <w:multiLevelType w:val="multilevel"/>
    <w:tmpl w:val="1192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437AF"/>
    <w:multiLevelType w:val="multilevel"/>
    <w:tmpl w:val="0AC0A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C0ABE"/>
    <w:multiLevelType w:val="multilevel"/>
    <w:tmpl w:val="A372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D686E"/>
    <w:multiLevelType w:val="multilevel"/>
    <w:tmpl w:val="0C90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36B83"/>
    <w:multiLevelType w:val="multilevel"/>
    <w:tmpl w:val="9560F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25B85"/>
    <w:multiLevelType w:val="multilevel"/>
    <w:tmpl w:val="99B0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5F3DE9"/>
    <w:multiLevelType w:val="multilevel"/>
    <w:tmpl w:val="B810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3A11BD"/>
    <w:multiLevelType w:val="multilevel"/>
    <w:tmpl w:val="411C6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653E5"/>
    <w:multiLevelType w:val="multilevel"/>
    <w:tmpl w:val="99D0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9F3212"/>
    <w:multiLevelType w:val="multilevel"/>
    <w:tmpl w:val="2050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AA477F"/>
    <w:multiLevelType w:val="multilevel"/>
    <w:tmpl w:val="3F60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5C"/>
    <w:rsid w:val="00195B9B"/>
    <w:rsid w:val="00366E5C"/>
    <w:rsid w:val="009A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0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2250</Words>
  <Characters>12827</Characters>
  <Application>Microsoft Office Word</Application>
  <DocSecurity>0</DocSecurity>
  <Lines>106</Lines>
  <Paragraphs>30</Paragraphs>
  <ScaleCrop>false</ScaleCrop>
  <Company/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использую</dc:creator>
  <cp:keywords/>
  <dc:description/>
  <cp:lastModifiedBy>Я использую</cp:lastModifiedBy>
  <cp:revision>2</cp:revision>
  <dcterms:created xsi:type="dcterms:W3CDTF">2021-10-19T01:39:00Z</dcterms:created>
  <dcterms:modified xsi:type="dcterms:W3CDTF">2021-10-19T01:39:00Z</dcterms:modified>
</cp:coreProperties>
</file>